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12" w:rsidRDefault="00DF3612">
      <w:r>
        <w:t>English I</w:t>
      </w:r>
      <w:r w:rsidR="003060C9">
        <w:tab/>
      </w:r>
      <w:r w:rsidR="003060C9">
        <w:tab/>
      </w:r>
      <w:r w:rsidR="003060C9">
        <w:tab/>
      </w:r>
      <w:r w:rsidR="003060C9">
        <w:tab/>
      </w:r>
      <w:r w:rsidR="003060C9">
        <w:tab/>
      </w:r>
      <w:r w:rsidR="003060C9">
        <w:tab/>
      </w:r>
      <w:r w:rsidR="003060C9">
        <w:tab/>
      </w:r>
      <w:r w:rsidR="003060C9">
        <w:tab/>
      </w:r>
      <w:r w:rsidR="003060C9">
        <w:tab/>
        <w:t>Name___________________________</w:t>
      </w:r>
    </w:p>
    <w:p w:rsidR="00DF3612" w:rsidRDefault="00DF3612">
      <w:r>
        <w:t>Julius Caesar</w:t>
      </w:r>
    </w:p>
    <w:p w:rsidR="00DF3612" w:rsidRDefault="00DF3612">
      <w:r>
        <w:t>Study Guide</w:t>
      </w:r>
      <w:r>
        <w:tab/>
      </w:r>
      <w:r>
        <w:tab/>
      </w:r>
    </w:p>
    <w:p w:rsidR="00DF3612" w:rsidRDefault="00DF3612" w:rsidP="00DF3612">
      <w:pPr>
        <w:jc w:val="center"/>
      </w:pPr>
      <w:r>
        <w:t>Act 2</w:t>
      </w:r>
    </w:p>
    <w:p w:rsidR="003060C9" w:rsidRDefault="003060C9" w:rsidP="003060C9">
      <w:r>
        <w:t>Directions:  Complete the following questions while reading the play.</w:t>
      </w:r>
    </w:p>
    <w:p w:rsidR="00DF3612" w:rsidRPr="003060C9" w:rsidRDefault="00DF3612" w:rsidP="00DF3612">
      <w:pPr>
        <w:rPr>
          <w:u w:val="single"/>
        </w:rPr>
      </w:pPr>
      <w:r w:rsidRPr="003060C9">
        <w:rPr>
          <w:u w:val="single"/>
        </w:rPr>
        <w:t>Scene 1</w:t>
      </w:r>
    </w:p>
    <w:p w:rsidR="003060C9" w:rsidRDefault="003A025C" w:rsidP="003060C9">
      <w:pPr>
        <w:pStyle w:val="ListParagraph"/>
        <w:numPr>
          <w:ilvl w:val="0"/>
          <w:numId w:val="1"/>
        </w:numPr>
      </w:pPr>
      <w:r>
        <w:rPr>
          <w:i/>
          <w:sz w:val="20"/>
        </w:rPr>
        <w:t>(10-34)</w:t>
      </w:r>
      <w:r w:rsidR="00E024A2">
        <w:rPr>
          <w:i/>
          <w:sz w:val="20"/>
        </w:rPr>
        <w:t xml:space="preserve"> </w:t>
      </w:r>
      <w:proofErr w:type="gramStart"/>
      <w:r w:rsidR="00880942">
        <w:t>What</w:t>
      </w:r>
      <w:proofErr w:type="gramEnd"/>
      <w:r w:rsidR="00880942">
        <w:t xml:space="preserve"> a</w:t>
      </w:r>
      <w:r w:rsidR="003060C9">
        <w:t>re Brutus’s thoughts as he agonizes</w:t>
      </w:r>
      <w:r w:rsidR="00880942">
        <w:t xml:space="preserve"> </w:t>
      </w:r>
      <w:r w:rsidR="003060C9">
        <w:t xml:space="preserve">about Rome’s future under Julius Caesar </w:t>
      </w:r>
      <w:r w:rsidR="00880942">
        <w:t>during the night?</w:t>
      </w:r>
    </w:p>
    <w:p w:rsidR="003060C9" w:rsidRDefault="003060C9" w:rsidP="003060C9"/>
    <w:p w:rsidR="003060C9" w:rsidRDefault="003060C9" w:rsidP="003060C9"/>
    <w:p w:rsidR="003060C9" w:rsidRDefault="003060C9" w:rsidP="003060C9"/>
    <w:p w:rsidR="002D12F9" w:rsidRDefault="00880942" w:rsidP="00880942">
      <w:pPr>
        <w:pStyle w:val="ListParagraph"/>
        <w:numPr>
          <w:ilvl w:val="1"/>
          <w:numId w:val="1"/>
        </w:numPr>
      </w:pPr>
      <w:r>
        <w:t xml:space="preserve">What does Brutus mean by the remark, </w:t>
      </w:r>
      <w:r w:rsidR="003A025C" w:rsidRPr="003A025C">
        <w:rPr>
          <w:i/>
          <w:sz w:val="20"/>
        </w:rPr>
        <w:t>(14-15)</w:t>
      </w:r>
      <w:r w:rsidR="00E024A2">
        <w:rPr>
          <w:i/>
          <w:sz w:val="20"/>
        </w:rPr>
        <w:t xml:space="preserve"> </w:t>
      </w:r>
      <w:r w:rsidRPr="003A025C">
        <w:rPr>
          <w:i/>
          <w:sz w:val="20"/>
        </w:rPr>
        <w:t>“</w:t>
      </w:r>
      <w:r w:rsidRPr="0061764D">
        <w:rPr>
          <w:i/>
        </w:rPr>
        <w:t>It is a bright day that bring forth the adder</w:t>
      </w:r>
      <w:proofErr w:type="gramStart"/>
      <w:r w:rsidRPr="0061764D">
        <w:rPr>
          <w:i/>
        </w:rPr>
        <w:t>,/</w:t>
      </w:r>
      <w:proofErr w:type="gramEnd"/>
      <w:r w:rsidRPr="0061764D">
        <w:rPr>
          <w:i/>
        </w:rPr>
        <w:t>And that craves wary walking</w:t>
      </w:r>
      <w:r>
        <w:t>.”?</w:t>
      </w:r>
    </w:p>
    <w:p w:rsidR="003060C9" w:rsidRDefault="003060C9" w:rsidP="003060C9"/>
    <w:p w:rsidR="003060C9" w:rsidRDefault="003060C9" w:rsidP="003060C9"/>
    <w:p w:rsidR="003060C9" w:rsidRDefault="003060C9" w:rsidP="003060C9"/>
    <w:p w:rsidR="002D12F9" w:rsidRDefault="002D12F9" w:rsidP="00880942">
      <w:pPr>
        <w:pStyle w:val="ListParagraph"/>
        <w:numPr>
          <w:ilvl w:val="1"/>
          <w:numId w:val="1"/>
        </w:numPr>
      </w:pPr>
      <w:r>
        <w:t xml:space="preserve">Paraphrase: </w:t>
      </w:r>
      <w:r w:rsidR="003A025C" w:rsidRPr="003A025C">
        <w:rPr>
          <w:i/>
          <w:sz w:val="20"/>
        </w:rPr>
        <w:t>(32-34)</w:t>
      </w:r>
      <w:r w:rsidR="00E024A2">
        <w:rPr>
          <w:i/>
          <w:sz w:val="20"/>
        </w:rPr>
        <w:t xml:space="preserve"> </w:t>
      </w:r>
      <w:r w:rsidRPr="003A025C">
        <w:rPr>
          <w:i/>
          <w:sz w:val="20"/>
        </w:rPr>
        <w:t>“</w:t>
      </w:r>
      <w:r w:rsidRPr="0061764D">
        <w:rPr>
          <w:i/>
        </w:rPr>
        <w:t>Therefore think of him as a serpent’s egg</w:t>
      </w:r>
      <w:proofErr w:type="gramStart"/>
      <w:r w:rsidRPr="0061764D">
        <w:rPr>
          <w:i/>
        </w:rPr>
        <w:t>,/</w:t>
      </w:r>
      <w:proofErr w:type="gramEnd"/>
      <w:r w:rsidRPr="0061764D">
        <w:rPr>
          <w:i/>
        </w:rPr>
        <w:t>Which hatched, would as his kind grow mischievous,/And kill him in the shell</w:t>
      </w:r>
      <w:r>
        <w:t>.”</w:t>
      </w:r>
    </w:p>
    <w:p w:rsidR="003060C9" w:rsidRDefault="003060C9" w:rsidP="003060C9"/>
    <w:p w:rsidR="003060C9" w:rsidRDefault="003060C9" w:rsidP="003060C9"/>
    <w:p w:rsidR="003060C9" w:rsidRDefault="003060C9" w:rsidP="003060C9"/>
    <w:p w:rsidR="003060C9" w:rsidRDefault="003060C9" w:rsidP="002D12F9">
      <w:pPr>
        <w:ind w:left="720"/>
      </w:pPr>
    </w:p>
    <w:p w:rsidR="00880942" w:rsidRDefault="003A025C" w:rsidP="00880942">
      <w:pPr>
        <w:pStyle w:val="ListParagraph"/>
        <w:numPr>
          <w:ilvl w:val="0"/>
          <w:numId w:val="1"/>
        </w:numPr>
      </w:pPr>
      <w:r w:rsidRPr="003A025C">
        <w:rPr>
          <w:i/>
          <w:sz w:val="20"/>
        </w:rPr>
        <w:t>(55-58</w:t>
      </w:r>
      <w:r w:rsidR="00E024A2">
        <w:rPr>
          <w:i/>
          <w:sz w:val="20"/>
        </w:rPr>
        <w:t xml:space="preserve"> </w:t>
      </w:r>
      <w:r w:rsidRPr="003A025C">
        <w:rPr>
          <w:i/>
          <w:sz w:val="20"/>
        </w:rPr>
        <w:t>)</w:t>
      </w:r>
      <w:r w:rsidR="00880942">
        <w:t>How does Brutus react to the letters thrown into the window?</w:t>
      </w:r>
    </w:p>
    <w:p w:rsidR="003060C9" w:rsidRDefault="003060C9" w:rsidP="003060C9"/>
    <w:p w:rsidR="003060C9" w:rsidRDefault="003060C9" w:rsidP="003060C9"/>
    <w:p w:rsidR="003060C9" w:rsidRDefault="003060C9" w:rsidP="003060C9"/>
    <w:p w:rsidR="003A025C" w:rsidRDefault="003A025C" w:rsidP="003060C9"/>
    <w:p w:rsidR="003A025C" w:rsidRDefault="00880942" w:rsidP="003A025C">
      <w:pPr>
        <w:pStyle w:val="ListParagraph"/>
        <w:numPr>
          <w:ilvl w:val="0"/>
          <w:numId w:val="1"/>
        </w:numPr>
      </w:pPr>
      <w:r>
        <w:t xml:space="preserve">Paraphrase: </w:t>
      </w:r>
      <w:r w:rsidR="003A025C">
        <w:rPr>
          <w:i/>
          <w:sz w:val="20"/>
        </w:rPr>
        <w:t>(55</w:t>
      </w:r>
      <w:r w:rsidR="003A025C" w:rsidRPr="003A025C">
        <w:rPr>
          <w:i/>
          <w:sz w:val="20"/>
        </w:rPr>
        <w:t>)</w:t>
      </w:r>
      <w:r>
        <w:t xml:space="preserve"> “</w:t>
      </w:r>
      <w:r w:rsidRPr="0061764D">
        <w:rPr>
          <w:i/>
        </w:rPr>
        <w:t>Speak! Strike! Redress!”</w:t>
      </w:r>
      <w:r w:rsidR="003A025C" w:rsidRPr="003A025C">
        <w:t xml:space="preserve"> </w:t>
      </w:r>
      <w:r w:rsidR="003A025C">
        <w:t xml:space="preserve">Paraphrase the simile </w:t>
      </w:r>
      <w:r w:rsidR="003A025C" w:rsidRPr="003A025C">
        <w:rPr>
          <w:i/>
          <w:sz w:val="20"/>
        </w:rPr>
        <w:t>(63-65)</w:t>
      </w:r>
    </w:p>
    <w:p w:rsidR="003060C9" w:rsidRDefault="003060C9" w:rsidP="003060C9"/>
    <w:p w:rsidR="003060C9" w:rsidRDefault="003060C9" w:rsidP="003060C9"/>
    <w:p w:rsidR="003060C9" w:rsidRDefault="003060C9" w:rsidP="003060C9"/>
    <w:p w:rsidR="00880942" w:rsidRDefault="00880942" w:rsidP="00880942">
      <w:pPr>
        <w:pStyle w:val="ListParagraph"/>
        <w:numPr>
          <w:ilvl w:val="0"/>
          <w:numId w:val="1"/>
        </w:numPr>
      </w:pPr>
      <w:r>
        <w:t>What upsets Brutus about the men who visit him during the night when he says,</w:t>
      </w:r>
    </w:p>
    <w:p w:rsidR="00880942" w:rsidRPr="00030C0D" w:rsidRDefault="003A025C" w:rsidP="003A025C">
      <w:pPr>
        <w:ind w:left="720" w:firstLine="720"/>
        <w:rPr>
          <w:i/>
          <w:sz w:val="22"/>
        </w:rPr>
      </w:pPr>
      <w:r w:rsidRPr="003A025C">
        <w:rPr>
          <w:i/>
          <w:sz w:val="20"/>
        </w:rPr>
        <w:t>(78-80)</w:t>
      </w:r>
      <w:r>
        <w:rPr>
          <w:i/>
        </w:rPr>
        <w:tab/>
      </w:r>
      <w:r>
        <w:rPr>
          <w:i/>
        </w:rPr>
        <w:tab/>
      </w:r>
      <w:r w:rsidR="00880942" w:rsidRPr="00030C0D">
        <w:rPr>
          <w:i/>
          <w:sz w:val="22"/>
        </w:rPr>
        <w:t>“O, Conspiracy</w:t>
      </w:r>
    </w:p>
    <w:p w:rsidR="00880942" w:rsidRPr="00030C0D" w:rsidRDefault="00880942" w:rsidP="0061764D">
      <w:pPr>
        <w:ind w:left="1440"/>
        <w:rPr>
          <w:i/>
          <w:sz w:val="22"/>
        </w:rPr>
      </w:pPr>
      <w:proofErr w:type="spellStart"/>
      <w:r w:rsidRPr="00030C0D">
        <w:rPr>
          <w:i/>
          <w:sz w:val="22"/>
        </w:rPr>
        <w:t>Sham’st</w:t>
      </w:r>
      <w:proofErr w:type="spellEnd"/>
      <w:r w:rsidRPr="00030C0D">
        <w:rPr>
          <w:i/>
          <w:sz w:val="22"/>
        </w:rPr>
        <w:t xml:space="preserve"> thou to show thy </w:t>
      </w:r>
      <w:proofErr w:type="spellStart"/>
      <w:r w:rsidRPr="00030C0D">
        <w:rPr>
          <w:i/>
          <w:sz w:val="22"/>
        </w:rPr>
        <w:t>dang’rous</w:t>
      </w:r>
      <w:proofErr w:type="spellEnd"/>
      <w:r w:rsidRPr="00030C0D">
        <w:rPr>
          <w:i/>
          <w:sz w:val="22"/>
        </w:rPr>
        <w:t xml:space="preserve"> brow by night</w:t>
      </w:r>
    </w:p>
    <w:p w:rsidR="00880942" w:rsidRPr="00030C0D" w:rsidRDefault="00880942" w:rsidP="0061764D">
      <w:pPr>
        <w:ind w:left="1440"/>
        <w:rPr>
          <w:i/>
          <w:sz w:val="22"/>
        </w:rPr>
      </w:pPr>
      <w:r w:rsidRPr="00030C0D">
        <w:rPr>
          <w:i/>
          <w:sz w:val="22"/>
        </w:rPr>
        <w:t>When evils are most free? O, then y day</w:t>
      </w:r>
    </w:p>
    <w:p w:rsidR="00880942" w:rsidRPr="00030C0D" w:rsidRDefault="00880942" w:rsidP="0061764D">
      <w:pPr>
        <w:ind w:left="1440"/>
        <w:rPr>
          <w:i/>
          <w:sz w:val="22"/>
        </w:rPr>
      </w:pPr>
      <w:r w:rsidRPr="00030C0D">
        <w:rPr>
          <w:i/>
          <w:sz w:val="22"/>
        </w:rPr>
        <w:t xml:space="preserve">Where wilt thou find a cavern dark enough </w:t>
      </w:r>
    </w:p>
    <w:p w:rsidR="00880942" w:rsidRPr="00030C0D" w:rsidRDefault="00880942" w:rsidP="0061764D">
      <w:pPr>
        <w:ind w:left="1440"/>
        <w:rPr>
          <w:i/>
          <w:sz w:val="22"/>
        </w:rPr>
      </w:pPr>
      <w:r w:rsidRPr="00030C0D">
        <w:rPr>
          <w:i/>
          <w:sz w:val="22"/>
        </w:rPr>
        <w:t xml:space="preserve">To </w:t>
      </w:r>
      <w:proofErr w:type="gramStart"/>
      <w:r w:rsidRPr="00030C0D">
        <w:rPr>
          <w:i/>
          <w:sz w:val="22"/>
        </w:rPr>
        <w:t>Mask</w:t>
      </w:r>
      <w:proofErr w:type="gramEnd"/>
      <w:r w:rsidRPr="00030C0D">
        <w:rPr>
          <w:i/>
          <w:sz w:val="22"/>
        </w:rPr>
        <w:t xml:space="preserve"> thy monstrous visage?</w:t>
      </w:r>
    </w:p>
    <w:p w:rsidR="003060C9" w:rsidRDefault="003060C9" w:rsidP="0061764D">
      <w:pPr>
        <w:ind w:left="1440"/>
        <w:rPr>
          <w:i/>
        </w:rPr>
      </w:pPr>
    </w:p>
    <w:p w:rsidR="003060C9" w:rsidRDefault="003060C9" w:rsidP="0061764D">
      <w:pPr>
        <w:ind w:left="1440"/>
        <w:rPr>
          <w:i/>
        </w:rPr>
      </w:pPr>
    </w:p>
    <w:p w:rsidR="003060C9" w:rsidRPr="0061764D" w:rsidRDefault="003060C9" w:rsidP="0061764D">
      <w:pPr>
        <w:ind w:left="1440"/>
        <w:rPr>
          <w:i/>
        </w:rPr>
      </w:pPr>
    </w:p>
    <w:p w:rsidR="00A54BBF" w:rsidRDefault="003A025C" w:rsidP="00A54BBF">
      <w:pPr>
        <w:pStyle w:val="ListParagraph"/>
        <w:numPr>
          <w:ilvl w:val="0"/>
          <w:numId w:val="1"/>
        </w:numPr>
      </w:pPr>
      <w:r w:rsidRPr="003A025C">
        <w:rPr>
          <w:i/>
          <w:sz w:val="20"/>
        </w:rPr>
        <w:t>(115-140)</w:t>
      </w:r>
      <w:r w:rsidR="00E024A2">
        <w:rPr>
          <w:i/>
          <w:sz w:val="20"/>
        </w:rPr>
        <w:t xml:space="preserve"> </w:t>
      </w:r>
      <w:proofErr w:type="gramStart"/>
      <w:r w:rsidR="00A54BBF">
        <w:t>What</w:t>
      </w:r>
      <w:proofErr w:type="gramEnd"/>
      <w:r w:rsidR="00A54BBF">
        <w:t xml:space="preserve"> reasons does Brutus give for arguing against the idea that the conspirators sign an oath of allegiance to protect them during their assassination plot?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3A025C" w:rsidP="00A54BBF">
      <w:pPr>
        <w:pStyle w:val="ListParagraph"/>
        <w:numPr>
          <w:ilvl w:val="0"/>
          <w:numId w:val="1"/>
        </w:numPr>
      </w:pPr>
      <w:r>
        <w:rPr>
          <w:i/>
          <w:sz w:val="20"/>
        </w:rPr>
        <w:t>(144-149</w:t>
      </w:r>
      <w:r w:rsidRPr="003A025C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proofErr w:type="gramStart"/>
      <w:r w:rsidR="00A54BBF">
        <w:t>Why</w:t>
      </w:r>
      <w:proofErr w:type="gramEnd"/>
      <w:r w:rsidR="00A54BBF">
        <w:t xml:space="preserve"> is Cicero’s name brought up as a possible conspirator?</w:t>
      </w:r>
    </w:p>
    <w:p w:rsidR="00E024A2" w:rsidRDefault="00E024A2" w:rsidP="00E024A2"/>
    <w:p w:rsidR="00E024A2" w:rsidRDefault="00E024A2" w:rsidP="00E024A2"/>
    <w:p w:rsidR="00E024A2" w:rsidRDefault="00E024A2" w:rsidP="00E024A2"/>
    <w:p w:rsidR="00A54BBF" w:rsidRDefault="00A54BBF" w:rsidP="00A54BBF">
      <w:pPr>
        <w:pStyle w:val="ListParagraph"/>
        <w:numPr>
          <w:ilvl w:val="1"/>
          <w:numId w:val="1"/>
        </w:numPr>
      </w:pPr>
      <w:r>
        <w:t>Why does Brutus think he will not join them?</w:t>
      </w:r>
    </w:p>
    <w:p w:rsidR="003060C9" w:rsidRDefault="003060C9" w:rsidP="003060C9"/>
    <w:p w:rsidR="003060C9" w:rsidRDefault="003A025C" w:rsidP="003060C9">
      <w:pPr>
        <w:pStyle w:val="ListParagraph"/>
        <w:numPr>
          <w:ilvl w:val="0"/>
          <w:numId w:val="1"/>
        </w:numPr>
      </w:pPr>
      <w:r>
        <w:rPr>
          <w:i/>
          <w:sz w:val="20"/>
        </w:rPr>
        <w:t>(155-161</w:t>
      </w:r>
      <w:r w:rsidRPr="003A025C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proofErr w:type="gramStart"/>
      <w:r w:rsidR="003060C9">
        <w:t>Why</w:t>
      </w:r>
      <w:proofErr w:type="gramEnd"/>
      <w:r w:rsidR="003060C9">
        <w:t xml:space="preserve"> does Cassius include Mark Anthony as a target of their assassination plot?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3A025C" w:rsidP="00A54BBF">
      <w:pPr>
        <w:pStyle w:val="ListParagraph"/>
        <w:numPr>
          <w:ilvl w:val="0"/>
          <w:numId w:val="1"/>
        </w:numPr>
      </w:pPr>
      <w:r>
        <w:rPr>
          <w:i/>
          <w:sz w:val="20"/>
        </w:rPr>
        <w:t>(162-18</w:t>
      </w:r>
      <w:r w:rsidRPr="003A025C">
        <w:rPr>
          <w:i/>
          <w:sz w:val="20"/>
        </w:rPr>
        <w:t>0)</w:t>
      </w:r>
      <w:r w:rsidR="00E024A2">
        <w:rPr>
          <w:i/>
          <w:sz w:val="20"/>
        </w:rPr>
        <w:t xml:space="preserve"> </w:t>
      </w:r>
      <w:proofErr w:type="gramStart"/>
      <w:r w:rsidR="00A54BBF">
        <w:t>What</w:t>
      </w:r>
      <w:proofErr w:type="gramEnd"/>
      <w:r w:rsidR="00A54BBF">
        <w:t xml:space="preserve"> are Brutus’s reasons for</w:t>
      </w:r>
      <w:r w:rsidR="00A54BBF" w:rsidRPr="00E024A2">
        <w:rPr>
          <w:b/>
          <w:i/>
        </w:rPr>
        <w:t xml:space="preserve"> not</w:t>
      </w:r>
      <w:r w:rsidR="00A54BBF">
        <w:t xml:space="preserve"> wanting to kill Mark Anthony? 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3A025C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(173-175</w:t>
      </w:r>
      <w:r w:rsidRPr="003A025C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r w:rsidR="00A54BBF">
        <w:t>What does he mean when he says, “</w:t>
      </w:r>
      <w:r w:rsidR="00A54BBF" w:rsidRPr="0061764D">
        <w:rPr>
          <w:i/>
        </w:rPr>
        <w:t>Let us carve him as a dish fit for the gods</w:t>
      </w:r>
      <w:proofErr w:type="gramStart"/>
      <w:r w:rsidR="00A54BBF" w:rsidRPr="0061764D">
        <w:rPr>
          <w:i/>
        </w:rPr>
        <w:t>,/</w:t>
      </w:r>
      <w:proofErr w:type="gramEnd"/>
      <w:r w:rsidR="00A54BBF" w:rsidRPr="0061764D">
        <w:rPr>
          <w:i/>
        </w:rPr>
        <w:t>Not hew him as a carcass fit for hounds.</w:t>
      </w:r>
      <w:r w:rsidR="00A54BBF">
        <w:t>”?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E72D47" w:rsidP="00A54BBF">
      <w:pPr>
        <w:pStyle w:val="ListParagraph"/>
        <w:numPr>
          <w:ilvl w:val="0"/>
          <w:numId w:val="1"/>
        </w:numPr>
      </w:pPr>
      <w:r>
        <w:rPr>
          <w:i/>
          <w:sz w:val="20"/>
        </w:rPr>
        <w:t>(237-256; 261-2787)</w:t>
      </w:r>
      <w:r w:rsidR="00E024A2">
        <w:rPr>
          <w:i/>
          <w:sz w:val="20"/>
        </w:rPr>
        <w:t xml:space="preserve"> </w:t>
      </w:r>
      <w:r w:rsidR="00A54BBF">
        <w:t>Why is Portia concerned about her husband’s recent behavior?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E72D47" w:rsidP="00A54BBF">
      <w:pPr>
        <w:pStyle w:val="ListParagraph"/>
        <w:numPr>
          <w:ilvl w:val="1"/>
          <w:numId w:val="1"/>
        </w:numPr>
      </w:pPr>
      <w:r w:rsidRPr="00E72D47">
        <w:rPr>
          <w:i/>
          <w:sz w:val="20"/>
        </w:rPr>
        <w:t>(291-</w:t>
      </w:r>
      <w:r>
        <w:rPr>
          <w:i/>
          <w:sz w:val="20"/>
        </w:rPr>
        <w:t>298</w:t>
      </w:r>
      <w:r w:rsidRPr="00E72D47">
        <w:rPr>
          <w:i/>
          <w:sz w:val="20"/>
        </w:rPr>
        <w:t>)</w:t>
      </w:r>
      <w:r w:rsidR="00F07A62">
        <w:rPr>
          <w:i/>
          <w:sz w:val="20"/>
        </w:rPr>
        <w:t xml:space="preserve"> </w:t>
      </w:r>
      <w:proofErr w:type="gramStart"/>
      <w:r w:rsidR="00A54BBF">
        <w:t>What</w:t>
      </w:r>
      <w:proofErr w:type="gramEnd"/>
      <w:r w:rsidR="00A54BBF">
        <w:t xml:space="preserve"> arguments does she give to convince Brutus to “unfold to me, yourself.”?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E72D47" w:rsidP="00A54BBF">
      <w:pPr>
        <w:pStyle w:val="ListParagraph"/>
        <w:numPr>
          <w:ilvl w:val="1"/>
          <w:numId w:val="1"/>
        </w:numPr>
      </w:pPr>
      <w:r w:rsidRPr="00E72D47">
        <w:rPr>
          <w:i/>
          <w:sz w:val="20"/>
        </w:rPr>
        <w:t>(200-302)</w:t>
      </w:r>
      <w:r w:rsidR="00E024A2">
        <w:rPr>
          <w:i/>
          <w:sz w:val="20"/>
        </w:rPr>
        <w:t xml:space="preserve"> </w:t>
      </w:r>
      <w:proofErr w:type="gramStart"/>
      <w:r w:rsidR="00A54BBF">
        <w:t>What</w:t>
      </w:r>
      <w:proofErr w:type="gramEnd"/>
      <w:r w:rsidR="00A54BBF">
        <w:t xml:space="preserve"> has she done to prove her trustworthiness?</w:t>
      </w:r>
    </w:p>
    <w:p w:rsidR="003060C9" w:rsidRDefault="003060C9" w:rsidP="003060C9"/>
    <w:p w:rsidR="003060C9" w:rsidRDefault="003060C9" w:rsidP="003060C9"/>
    <w:p w:rsidR="003060C9" w:rsidRPr="003060C9" w:rsidRDefault="003060C9" w:rsidP="003060C9">
      <w:pPr>
        <w:rPr>
          <w:u w:val="single"/>
        </w:rPr>
      </w:pPr>
      <w:r w:rsidRPr="003060C9">
        <w:rPr>
          <w:u w:val="single"/>
        </w:rPr>
        <w:t>Scene 2</w:t>
      </w:r>
    </w:p>
    <w:p w:rsidR="00A54BBF" w:rsidRDefault="00F07A62" w:rsidP="00A54BBF">
      <w:pPr>
        <w:pStyle w:val="ListParagraph"/>
        <w:numPr>
          <w:ilvl w:val="0"/>
          <w:numId w:val="1"/>
        </w:numPr>
      </w:pPr>
      <w:r w:rsidRPr="00F07A62">
        <w:rPr>
          <w:i/>
          <w:sz w:val="20"/>
        </w:rPr>
        <w:t>(13-54</w:t>
      </w:r>
      <w:r w:rsidR="00E024A2">
        <w:rPr>
          <w:i/>
          <w:sz w:val="20"/>
        </w:rPr>
        <w:t xml:space="preserve"> </w:t>
      </w:r>
      <w:r w:rsidRPr="00F07A62">
        <w:rPr>
          <w:i/>
          <w:sz w:val="20"/>
        </w:rPr>
        <w:t>)</w:t>
      </w:r>
      <w:r w:rsidR="00A54BBF">
        <w:t>What arguments does Calpurnia use to deep Caesar from going to the Capitol?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F07A62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(32-46</w:t>
      </w:r>
      <w:r w:rsidRPr="00F07A62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proofErr w:type="gramStart"/>
      <w:r w:rsidR="00A54BBF">
        <w:t>How</w:t>
      </w:r>
      <w:proofErr w:type="gramEnd"/>
      <w:r w:rsidR="00A54BBF">
        <w:t xml:space="preserve"> does Caesar refute her arguments?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F07A62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(32</w:t>
      </w:r>
      <w:r w:rsidR="00E024A2">
        <w:rPr>
          <w:i/>
          <w:sz w:val="20"/>
        </w:rPr>
        <w:t>-</w:t>
      </w:r>
      <w:r>
        <w:rPr>
          <w:i/>
          <w:sz w:val="20"/>
        </w:rPr>
        <w:t>33</w:t>
      </w:r>
      <w:r w:rsidRPr="00F07A62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r w:rsidR="00A54BBF">
        <w:t>What does he mean when he says, “</w:t>
      </w:r>
      <w:r w:rsidR="00A54BBF" w:rsidRPr="0061764D">
        <w:rPr>
          <w:i/>
        </w:rPr>
        <w:t>Cowards die many times before their deaths</w:t>
      </w:r>
      <w:proofErr w:type="gramStart"/>
      <w:r w:rsidR="00A54BBF" w:rsidRPr="0061764D">
        <w:rPr>
          <w:i/>
        </w:rPr>
        <w:t>;/</w:t>
      </w:r>
      <w:proofErr w:type="gramEnd"/>
      <w:r w:rsidR="00A54BBF" w:rsidRPr="0061764D">
        <w:rPr>
          <w:i/>
        </w:rPr>
        <w:t>the valiant never taste of death but once</w:t>
      </w:r>
      <w:r w:rsidR="00A54BBF">
        <w:t>”?</w:t>
      </w:r>
    </w:p>
    <w:p w:rsidR="003060C9" w:rsidRDefault="003060C9" w:rsidP="003060C9"/>
    <w:p w:rsidR="003060C9" w:rsidRDefault="003060C9" w:rsidP="003060C9"/>
    <w:p w:rsidR="003060C9" w:rsidRDefault="003060C9" w:rsidP="003060C9"/>
    <w:p w:rsidR="00A54BBF" w:rsidRDefault="00F07A62" w:rsidP="00A54BBF">
      <w:pPr>
        <w:pStyle w:val="ListParagraph"/>
        <w:numPr>
          <w:ilvl w:val="0"/>
          <w:numId w:val="1"/>
        </w:numPr>
      </w:pPr>
      <w:r>
        <w:rPr>
          <w:i/>
          <w:sz w:val="20"/>
        </w:rPr>
        <w:t>(55-56</w:t>
      </w:r>
      <w:r w:rsidRPr="00F07A62">
        <w:rPr>
          <w:i/>
          <w:sz w:val="20"/>
        </w:rPr>
        <w:t>)</w:t>
      </w:r>
      <w:r w:rsidR="00E024A2">
        <w:rPr>
          <w:i/>
          <w:sz w:val="20"/>
        </w:rPr>
        <w:t xml:space="preserve"> </w:t>
      </w:r>
      <w:proofErr w:type="gramStart"/>
      <w:r w:rsidR="00A54BBF">
        <w:t>Why</w:t>
      </w:r>
      <w:proofErr w:type="gramEnd"/>
      <w:r w:rsidR="00A54BBF">
        <w:t xml:space="preserve"> does Caesar finally decide to stay home from the Senate?</w:t>
      </w:r>
    </w:p>
    <w:p w:rsidR="003060C9" w:rsidRDefault="003060C9" w:rsidP="003060C9"/>
    <w:p w:rsidR="003060C9" w:rsidRDefault="003060C9" w:rsidP="003060C9"/>
    <w:p w:rsidR="00A54BBF" w:rsidRDefault="00E024A2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(69-70</w:t>
      </w:r>
      <w:r w:rsidRPr="00F07A62">
        <w:rPr>
          <w:i/>
          <w:sz w:val="20"/>
        </w:rPr>
        <w:t>)</w:t>
      </w:r>
      <w:r w:rsidR="00A54BBF">
        <w:t>What is Decius’s response to Caesar’s announcement?</w:t>
      </w:r>
    </w:p>
    <w:p w:rsidR="003A4A61" w:rsidRDefault="003A4A61" w:rsidP="003A4A61"/>
    <w:p w:rsidR="003A4A61" w:rsidRDefault="003A4A61" w:rsidP="003A4A61"/>
    <w:p w:rsidR="003A4A61" w:rsidRDefault="003A4A61" w:rsidP="003A4A61"/>
    <w:p w:rsidR="00A54BBF" w:rsidRDefault="00E024A2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(85-89)</w:t>
      </w:r>
      <w:r w:rsidR="00A54BBF">
        <w:t xml:space="preserve">How does he reinterpret Calpurnia’s dream? </w:t>
      </w:r>
    </w:p>
    <w:p w:rsidR="003C6C99" w:rsidRPr="003C6C99" w:rsidRDefault="003C6C99" w:rsidP="003C6C99">
      <w:pPr>
        <w:ind w:left="2160" w:firstLine="720"/>
        <w:rPr>
          <w:i/>
          <w:sz w:val="20"/>
          <w:szCs w:val="23"/>
        </w:rPr>
      </w:pPr>
      <w:r w:rsidRPr="003C6C99">
        <w:rPr>
          <w:i/>
          <w:sz w:val="20"/>
          <w:szCs w:val="23"/>
        </w:rPr>
        <w:t>Your statue spouting blood in many pipes</w:t>
      </w:r>
    </w:p>
    <w:p w:rsidR="003C6C99" w:rsidRPr="003C6C99" w:rsidRDefault="003C6C99" w:rsidP="003C6C99">
      <w:pPr>
        <w:ind w:left="360"/>
        <w:rPr>
          <w:i/>
          <w:sz w:val="20"/>
          <w:szCs w:val="23"/>
        </w:rPr>
      </w:pPr>
      <w:r w:rsidRPr="003C6C99">
        <w:rPr>
          <w:i/>
          <w:sz w:val="20"/>
          <w:szCs w:val="23"/>
        </w:rPr>
        <w:t xml:space="preserve"> </w:t>
      </w:r>
      <w:r w:rsidRPr="003C6C99">
        <w:rPr>
          <w:i/>
          <w:sz w:val="20"/>
          <w:szCs w:val="23"/>
        </w:rPr>
        <w:tab/>
        <w:t xml:space="preserve">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>In which so many smiling Romans bathed</w:t>
      </w:r>
    </w:p>
    <w:p w:rsidR="003C6C99" w:rsidRPr="003C6C99" w:rsidRDefault="003C6C99" w:rsidP="003C6C99">
      <w:pPr>
        <w:ind w:left="360"/>
        <w:rPr>
          <w:i/>
          <w:sz w:val="20"/>
          <w:szCs w:val="23"/>
        </w:rPr>
      </w:pP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  <w:t xml:space="preserve">           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>Signifies that from you great Rome shall suck</w:t>
      </w:r>
    </w:p>
    <w:p w:rsidR="003C6C99" w:rsidRPr="003C6C99" w:rsidRDefault="003C6C99" w:rsidP="003C6C99">
      <w:pPr>
        <w:ind w:left="360"/>
        <w:rPr>
          <w:i/>
          <w:sz w:val="20"/>
          <w:szCs w:val="23"/>
        </w:rPr>
      </w:pPr>
      <w:r w:rsidRPr="003C6C99">
        <w:rPr>
          <w:i/>
          <w:sz w:val="20"/>
          <w:szCs w:val="23"/>
        </w:rPr>
        <w:t xml:space="preserve">    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  <w:t xml:space="preserve">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 xml:space="preserve">Reviving blood, and </w:t>
      </w:r>
      <w:proofErr w:type="gramStart"/>
      <w:r w:rsidRPr="003C6C99">
        <w:rPr>
          <w:i/>
          <w:sz w:val="20"/>
          <w:szCs w:val="23"/>
        </w:rPr>
        <w:t>that great men</w:t>
      </w:r>
      <w:proofErr w:type="gramEnd"/>
      <w:r w:rsidRPr="003C6C99">
        <w:rPr>
          <w:i/>
          <w:sz w:val="20"/>
          <w:szCs w:val="23"/>
        </w:rPr>
        <w:t xml:space="preserve"> shall press</w:t>
      </w:r>
    </w:p>
    <w:p w:rsidR="00030C0D" w:rsidRDefault="003C6C99" w:rsidP="003C6C99">
      <w:pPr>
        <w:ind w:left="360"/>
        <w:rPr>
          <w:sz w:val="23"/>
          <w:szCs w:val="23"/>
        </w:rPr>
      </w:pPr>
      <w:r w:rsidRPr="003C6C99">
        <w:rPr>
          <w:i/>
          <w:sz w:val="20"/>
          <w:szCs w:val="23"/>
        </w:rPr>
        <w:t xml:space="preserve">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ab/>
        <w:t xml:space="preserve">  </w:t>
      </w:r>
      <w:r w:rsidRPr="003C6C99">
        <w:rPr>
          <w:i/>
          <w:sz w:val="20"/>
          <w:szCs w:val="23"/>
        </w:rPr>
        <w:tab/>
      </w:r>
      <w:r w:rsidRPr="003C6C99">
        <w:rPr>
          <w:i/>
          <w:sz w:val="20"/>
          <w:szCs w:val="23"/>
        </w:rPr>
        <w:t>For tinctures, stains, relics, and cognizance</w:t>
      </w:r>
    </w:p>
    <w:p w:rsidR="003C6C99" w:rsidRPr="003C6C99" w:rsidRDefault="003C6C99" w:rsidP="003C6C99">
      <w:pPr>
        <w:ind w:left="360"/>
        <w:rPr>
          <w:sz w:val="23"/>
          <w:szCs w:val="23"/>
        </w:rPr>
      </w:pPr>
    </w:p>
    <w:p w:rsidR="00E024A2" w:rsidRDefault="00E024A2" w:rsidP="00A54BBF">
      <w:pPr>
        <w:pStyle w:val="ListParagraph"/>
        <w:numPr>
          <w:ilvl w:val="1"/>
          <w:numId w:val="1"/>
        </w:numPr>
      </w:pPr>
      <w:r>
        <w:rPr>
          <w:i/>
          <w:sz w:val="20"/>
        </w:rPr>
        <w:t>(92-104</w:t>
      </w:r>
      <w:r w:rsidRPr="00F07A62">
        <w:rPr>
          <w:i/>
          <w:sz w:val="20"/>
        </w:rPr>
        <w:t>)</w:t>
      </w:r>
      <w:r w:rsidRPr="00E024A2">
        <w:t>What additional argument does he use to sway Caesar’s decision?</w:t>
      </w:r>
    </w:p>
    <w:p w:rsidR="00E024A2" w:rsidRDefault="00E024A2" w:rsidP="003060C9"/>
    <w:p w:rsidR="003060C9" w:rsidRPr="003060C9" w:rsidRDefault="003060C9" w:rsidP="003060C9">
      <w:pPr>
        <w:rPr>
          <w:u w:val="single"/>
        </w:rPr>
      </w:pPr>
      <w:r w:rsidRPr="003060C9">
        <w:rPr>
          <w:u w:val="single"/>
        </w:rPr>
        <w:t>Scene 3</w:t>
      </w:r>
    </w:p>
    <w:p w:rsidR="002D12F9" w:rsidRDefault="00E024A2" w:rsidP="00A54BBF">
      <w:pPr>
        <w:pStyle w:val="ListParagraph"/>
        <w:numPr>
          <w:ilvl w:val="0"/>
          <w:numId w:val="1"/>
        </w:numPr>
      </w:pPr>
      <w:r>
        <w:rPr>
          <w:i/>
          <w:sz w:val="20"/>
        </w:rPr>
        <w:lastRenderedPageBreak/>
        <w:t>(1-1</w:t>
      </w:r>
      <w:r w:rsidRPr="00F07A62">
        <w:rPr>
          <w:i/>
          <w:sz w:val="20"/>
        </w:rPr>
        <w:t>4)</w:t>
      </w:r>
      <w:r>
        <w:rPr>
          <w:i/>
          <w:sz w:val="20"/>
        </w:rPr>
        <w:t xml:space="preserve"> </w:t>
      </w:r>
      <w:r w:rsidR="00A54BBF">
        <w:t xml:space="preserve">Paraphrase the contents of </w:t>
      </w:r>
      <w:proofErr w:type="spellStart"/>
      <w:r w:rsidR="00A54BBF">
        <w:t>Artimidoru</w:t>
      </w:r>
      <w:r w:rsidR="002D12F9">
        <w:t>s’s</w:t>
      </w:r>
      <w:proofErr w:type="spellEnd"/>
      <w:r w:rsidR="002D12F9">
        <w:t xml:space="preserve"> letter.</w:t>
      </w:r>
    </w:p>
    <w:p w:rsidR="003060C9" w:rsidRDefault="003060C9" w:rsidP="003060C9"/>
    <w:p w:rsidR="003060C9" w:rsidRDefault="003060C9" w:rsidP="003060C9"/>
    <w:p w:rsidR="003060C9" w:rsidRDefault="003060C9" w:rsidP="003060C9"/>
    <w:p w:rsidR="002D12F9" w:rsidRDefault="002D12F9" w:rsidP="002D12F9">
      <w:pPr>
        <w:pStyle w:val="ListParagraph"/>
        <w:numPr>
          <w:ilvl w:val="1"/>
          <w:numId w:val="1"/>
        </w:numPr>
      </w:pPr>
      <w:r>
        <w:t>When does he plan to give Caesar the letter?</w:t>
      </w:r>
    </w:p>
    <w:p w:rsidR="003060C9" w:rsidRDefault="003060C9" w:rsidP="003060C9"/>
    <w:p w:rsidR="003060C9" w:rsidRDefault="003060C9" w:rsidP="003060C9"/>
    <w:p w:rsidR="003060C9" w:rsidRPr="003060C9" w:rsidRDefault="003060C9" w:rsidP="003060C9">
      <w:pPr>
        <w:rPr>
          <w:u w:val="single"/>
        </w:rPr>
      </w:pPr>
      <w:r w:rsidRPr="003060C9">
        <w:rPr>
          <w:u w:val="single"/>
        </w:rPr>
        <w:t>Scene 4</w:t>
      </w:r>
    </w:p>
    <w:p w:rsidR="002D12F9" w:rsidRDefault="002D12F9" w:rsidP="002D12F9">
      <w:pPr>
        <w:pStyle w:val="ListParagraph"/>
        <w:numPr>
          <w:ilvl w:val="0"/>
          <w:numId w:val="1"/>
        </w:numPr>
      </w:pPr>
      <w:r>
        <w:t>Describe Portia’s behavior as she awaits word of Brutus from the Senate?</w:t>
      </w:r>
    </w:p>
    <w:p w:rsidR="003060C9" w:rsidRDefault="003060C9" w:rsidP="003060C9"/>
    <w:p w:rsidR="003060C9" w:rsidRDefault="003060C9" w:rsidP="003060C9"/>
    <w:p w:rsidR="003060C9" w:rsidRDefault="003060C9" w:rsidP="003060C9"/>
    <w:p w:rsidR="003060C9" w:rsidRDefault="003060C9" w:rsidP="002D12F9">
      <w:pPr>
        <w:pStyle w:val="ListParagraph"/>
        <w:numPr>
          <w:ilvl w:val="1"/>
          <w:numId w:val="1"/>
        </w:numPr>
      </w:pPr>
      <w:r>
        <w:t>Who</w:t>
      </w:r>
      <w:r w:rsidR="00E024A2">
        <w:t>m</w:t>
      </w:r>
      <w:r>
        <w:t xml:space="preserve"> does she meet on the street?</w:t>
      </w:r>
    </w:p>
    <w:p w:rsidR="00E024A2" w:rsidRDefault="00E024A2" w:rsidP="00E024A2"/>
    <w:p w:rsidR="00E024A2" w:rsidRDefault="00E024A2" w:rsidP="00E024A2"/>
    <w:p w:rsidR="00E024A2" w:rsidRDefault="00E024A2" w:rsidP="00E024A2"/>
    <w:p w:rsidR="00E024A2" w:rsidRDefault="00E024A2" w:rsidP="002D12F9">
      <w:pPr>
        <w:pStyle w:val="ListParagraph"/>
        <w:numPr>
          <w:ilvl w:val="1"/>
          <w:numId w:val="1"/>
        </w:numPr>
      </w:pPr>
      <w:r>
        <w:t>Why did Shakespeare include this short scene in the play?</w:t>
      </w:r>
    </w:p>
    <w:p w:rsidR="003060C9" w:rsidRDefault="003060C9" w:rsidP="003060C9"/>
    <w:p w:rsidR="003060C9" w:rsidRDefault="003060C9" w:rsidP="003060C9"/>
    <w:p w:rsidR="003060C9" w:rsidRPr="00E024A2" w:rsidRDefault="00E024A2" w:rsidP="00E024A2">
      <w:pPr>
        <w:rPr>
          <w:u w:val="single"/>
        </w:rPr>
      </w:pPr>
      <w:r w:rsidRPr="00E024A2">
        <w:rPr>
          <w:u w:val="single"/>
        </w:rPr>
        <w:t>Getting a Meaning:</w:t>
      </w:r>
    </w:p>
    <w:p w:rsidR="003060C9" w:rsidRDefault="00E024A2" w:rsidP="003060C9">
      <w:pPr>
        <w:pStyle w:val="ListParagraph"/>
        <w:numPr>
          <w:ilvl w:val="0"/>
          <w:numId w:val="2"/>
        </w:numPr>
      </w:pPr>
      <w:r w:rsidRPr="00E024A2">
        <w:rPr>
          <w:b/>
        </w:rPr>
        <w:t>Simile</w:t>
      </w:r>
      <w:r>
        <w:t xml:space="preserve">: </w:t>
      </w:r>
      <w:r w:rsidR="003060C9">
        <w:t xml:space="preserve">What  2 items are being compared in the following simile:  </w:t>
      </w:r>
      <w:r w:rsidR="00030C0D">
        <w:rPr>
          <w:i/>
          <w:sz w:val="20"/>
        </w:rPr>
        <w:t>(63-65</w:t>
      </w:r>
      <w:r w:rsidR="00030C0D" w:rsidRPr="00F07A62">
        <w:rPr>
          <w:i/>
          <w:sz w:val="20"/>
        </w:rPr>
        <w:t>)</w:t>
      </w:r>
    </w:p>
    <w:p w:rsidR="003060C9" w:rsidRPr="00E024A2" w:rsidRDefault="003060C9" w:rsidP="003060C9">
      <w:pPr>
        <w:ind w:left="720" w:firstLine="720"/>
        <w:rPr>
          <w:i/>
        </w:rPr>
      </w:pPr>
      <w:r w:rsidRPr="00E024A2">
        <w:rPr>
          <w:i/>
        </w:rPr>
        <w:t xml:space="preserve">Between the acting of a dreadful thing/ </w:t>
      </w:r>
      <w:proofErr w:type="gramStart"/>
      <w:r w:rsidRPr="00E024A2">
        <w:rPr>
          <w:i/>
        </w:rPr>
        <w:t>And</w:t>
      </w:r>
      <w:proofErr w:type="gramEnd"/>
      <w:r w:rsidRPr="00E024A2">
        <w:rPr>
          <w:i/>
        </w:rPr>
        <w:t xml:space="preserve"> the first motion, all the interim </w:t>
      </w:r>
    </w:p>
    <w:p w:rsidR="003060C9" w:rsidRPr="00E024A2" w:rsidRDefault="003060C9" w:rsidP="003060C9">
      <w:pPr>
        <w:ind w:left="720" w:firstLine="720"/>
        <w:rPr>
          <w:i/>
        </w:rPr>
      </w:pPr>
      <w:proofErr w:type="gramStart"/>
      <w:r w:rsidRPr="00E024A2">
        <w:rPr>
          <w:i/>
        </w:rPr>
        <w:t>is</w:t>
      </w:r>
      <w:proofErr w:type="gramEnd"/>
      <w:r w:rsidRPr="00E024A2">
        <w:rPr>
          <w:i/>
        </w:rPr>
        <w:t xml:space="preserve"> /Like a </w:t>
      </w:r>
      <w:proofErr w:type="spellStart"/>
      <w:r w:rsidRPr="00E024A2">
        <w:rPr>
          <w:i/>
        </w:rPr>
        <w:t>phantasma</w:t>
      </w:r>
      <w:proofErr w:type="spellEnd"/>
      <w:r w:rsidRPr="00E024A2">
        <w:rPr>
          <w:i/>
        </w:rPr>
        <w:t xml:space="preserve"> or a hideous dream.”</w:t>
      </w:r>
    </w:p>
    <w:p w:rsidR="003060C9" w:rsidRDefault="003060C9" w:rsidP="003060C9">
      <w:pPr>
        <w:ind w:left="720" w:firstLine="720"/>
      </w:pPr>
    </w:p>
    <w:p w:rsidR="00E024A2" w:rsidRPr="00E024A2" w:rsidRDefault="003060C9" w:rsidP="003060C9">
      <w:pPr>
        <w:pStyle w:val="ListParagraph"/>
        <w:numPr>
          <w:ilvl w:val="0"/>
          <w:numId w:val="3"/>
        </w:numPr>
        <w:ind w:left="315" w:firstLine="720"/>
      </w:pPr>
      <w:r>
        <w:t xml:space="preserve"> </w:t>
      </w:r>
      <w:r w:rsidRPr="003A4A61">
        <w:rPr>
          <w:b/>
          <w:i/>
        </w:rPr>
        <w:t>Item 1__________________________</w:t>
      </w:r>
      <w:r w:rsidR="00E024A2">
        <w:rPr>
          <w:b/>
          <w:i/>
        </w:rPr>
        <w:t>______________________________________________________________________</w:t>
      </w:r>
      <w:r w:rsidRPr="003A4A61">
        <w:rPr>
          <w:b/>
          <w:i/>
        </w:rPr>
        <w:t xml:space="preserve">___ </w:t>
      </w:r>
    </w:p>
    <w:p w:rsidR="00E024A2" w:rsidRPr="00E024A2" w:rsidRDefault="00E024A2" w:rsidP="00E024A2">
      <w:pPr>
        <w:pStyle w:val="ListParagraph"/>
        <w:ind w:left="1035"/>
      </w:pPr>
    </w:p>
    <w:p w:rsidR="003060C9" w:rsidRDefault="003060C9" w:rsidP="00E024A2">
      <w:pPr>
        <w:pStyle w:val="ListParagraph"/>
        <w:ind w:left="1035" w:firstLine="405"/>
      </w:pPr>
      <w:proofErr w:type="gramStart"/>
      <w:r w:rsidRPr="008C4A21">
        <w:t>compared</w:t>
      </w:r>
      <w:proofErr w:type="gramEnd"/>
      <w:r w:rsidRPr="008C4A21">
        <w:t xml:space="preserve"> to</w:t>
      </w:r>
      <w:r w:rsidR="003A4A61">
        <w:t xml:space="preserve">    </w:t>
      </w:r>
      <w:r w:rsidRPr="003A4A61">
        <w:rPr>
          <w:b/>
          <w:i/>
        </w:rPr>
        <w:t xml:space="preserve"> Item 2</w:t>
      </w:r>
      <w:r>
        <w:t>_______</w:t>
      </w:r>
      <w:r w:rsidR="00E024A2">
        <w:t>________________________________________________</w:t>
      </w:r>
      <w:r>
        <w:t>____________________.</w:t>
      </w:r>
    </w:p>
    <w:p w:rsidR="003060C9" w:rsidRDefault="003060C9" w:rsidP="003060C9"/>
    <w:p w:rsidR="003060C9" w:rsidRDefault="003060C9" w:rsidP="003060C9">
      <w:pPr>
        <w:pStyle w:val="ListParagraph"/>
        <w:numPr>
          <w:ilvl w:val="0"/>
          <w:numId w:val="3"/>
        </w:numPr>
      </w:pPr>
      <w:r>
        <w:t>What does this reveal about Brutus’s state of mind?</w:t>
      </w:r>
    </w:p>
    <w:p w:rsidR="003060C9" w:rsidRDefault="003060C9" w:rsidP="003060C9"/>
    <w:p w:rsidR="003060C9" w:rsidRDefault="003060C9" w:rsidP="003060C9"/>
    <w:p w:rsidR="003060C9" w:rsidRDefault="003060C9" w:rsidP="003060C9"/>
    <w:p w:rsidR="003060C9" w:rsidRDefault="003060C9" w:rsidP="003060C9"/>
    <w:p w:rsidR="003A4A61" w:rsidRDefault="00E024A2" w:rsidP="003A4A61">
      <w:pPr>
        <w:pStyle w:val="ListParagraph"/>
        <w:numPr>
          <w:ilvl w:val="0"/>
          <w:numId w:val="2"/>
        </w:numPr>
      </w:pPr>
      <w:r w:rsidRPr="00030C0D">
        <w:rPr>
          <w:b/>
        </w:rPr>
        <w:t>Characterization:</w:t>
      </w:r>
      <w:r>
        <w:t xml:space="preserve"> </w:t>
      </w:r>
      <w:r w:rsidR="003060C9">
        <w:t>Identify a character that meets the definition of the following vocabulary words:</w:t>
      </w: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998"/>
        <w:gridCol w:w="1269"/>
        <w:gridCol w:w="5598"/>
      </w:tblGrid>
      <w:tr w:rsidR="003060C9" w:rsidRPr="00A13AB3" w:rsidTr="003A025C">
        <w:trPr>
          <w:jc w:val="center"/>
        </w:trPr>
        <w:tc>
          <w:tcPr>
            <w:tcW w:w="1998" w:type="dxa"/>
          </w:tcPr>
          <w:p w:rsidR="003060C9" w:rsidRPr="00A13AB3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Vocabulary word:</w:t>
            </w:r>
          </w:p>
        </w:tc>
        <w:tc>
          <w:tcPr>
            <w:tcW w:w="1260" w:type="dxa"/>
          </w:tcPr>
          <w:p w:rsidR="003060C9" w:rsidRPr="00A13AB3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Character</w:t>
            </w:r>
          </w:p>
        </w:tc>
        <w:tc>
          <w:tcPr>
            <w:tcW w:w="5598" w:type="dxa"/>
          </w:tcPr>
          <w:p w:rsidR="003060C9" w:rsidRPr="00A13AB3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Reason</w:t>
            </w:r>
          </w:p>
        </w:tc>
      </w:tr>
      <w:tr w:rsidR="003060C9" w:rsidRPr="00A13AB3" w:rsidTr="003A025C">
        <w:trPr>
          <w:jc w:val="center"/>
        </w:trPr>
        <w:tc>
          <w:tcPr>
            <w:tcW w:w="1998" w:type="dxa"/>
          </w:tcPr>
          <w:p w:rsidR="003060C9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Realist</w:t>
            </w:r>
          </w:p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1260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5598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</w:tr>
      <w:tr w:rsidR="003060C9" w:rsidRPr="00A13AB3" w:rsidTr="003A025C">
        <w:trPr>
          <w:jc w:val="center"/>
        </w:trPr>
        <w:tc>
          <w:tcPr>
            <w:tcW w:w="1998" w:type="dxa"/>
          </w:tcPr>
          <w:p w:rsidR="003060C9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Idealist</w:t>
            </w:r>
          </w:p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1260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5598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</w:tr>
      <w:tr w:rsidR="003060C9" w:rsidRPr="00A13AB3" w:rsidTr="003A025C">
        <w:trPr>
          <w:jc w:val="center"/>
        </w:trPr>
        <w:tc>
          <w:tcPr>
            <w:tcW w:w="1998" w:type="dxa"/>
          </w:tcPr>
          <w:p w:rsidR="003060C9" w:rsidRDefault="003060C9" w:rsidP="003A025C">
            <w:pPr>
              <w:rPr>
                <w:b/>
              </w:rPr>
            </w:pPr>
            <w:r w:rsidRPr="00A13AB3">
              <w:rPr>
                <w:b/>
              </w:rPr>
              <w:t>Cynic</w:t>
            </w:r>
          </w:p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1260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  <w:tc>
          <w:tcPr>
            <w:tcW w:w="5598" w:type="dxa"/>
          </w:tcPr>
          <w:p w:rsidR="003060C9" w:rsidRPr="00A13AB3" w:rsidRDefault="003060C9" w:rsidP="003A025C">
            <w:pPr>
              <w:rPr>
                <w:b/>
              </w:rPr>
            </w:pPr>
          </w:p>
        </w:tc>
      </w:tr>
    </w:tbl>
    <w:p w:rsidR="003060C9" w:rsidRDefault="003060C9" w:rsidP="003060C9">
      <w:pPr>
        <w:ind w:left="720" w:firstLine="720"/>
      </w:pPr>
    </w:p>
    <w:p w:rsidR="003060C9" w:rsidRDefault="003060C9" w:rsidP="003060C9">
      <w:pPr>
        <w:pStyle w:val="ListParagraph"/>
        <w:numPr>
          <w:ilvl w:val="0"/>
          <w:numId w:val="2"/>
        </w:numPr>
      </w:pPr>
      <w:r w:rsidRPr="00E024A2">
        <w:rPr>
          <w:b/>
        </w:rPr>
        <w:t>Pathetic Fallacy:</w:t>
      </w:r>
      <w:r>
        <w:t xml:space="preserve"> What strange happenings does Calpurnia describe in the beginning of Act 2?    </w:t>
      </w:r>
    </w:p>
    <w:p w:rsidR="003060C9" w:rsidRDefault="003060C9" w:rsidP="003060C9">
      <w:pPr>
        <w:pStyle w:val="ListParagraph"/>
      </w:pPr>
    </w:p>
    <w:p w:rsidR="003060C9" w:rsidRDefault="003060C9" w:rsidP="003060C9">
      <w:pPr>
        <w:pStyle w:val="ListParagraph"/>
      </w:pPr>
      <w:bookmarkStart w:id="0" w:name="_GoBack"/>
      <w:bookmarkEnd w:id="0"/>
    </w:p>
    <w:p w:rsidR="003A3BA7" w:rsidRDefault="003A3BA7" w:rsidP="003060C9">
      <w:pPr>
        <w:pStyle w:val="ListParagraph"/>
      </w:pPr>
    </w:p>
    <w:p w:rsidR="003060C9" w:rsidRDefault="003060C9" w:rsidP="00030C0D">
      <w:pPr>
        <w:pStyle w:val="ListParagraph"/>
        <w:numPr>
          <w:ilvl w:val="0"/>
          <w:numId w:val="2"/>
        </w:numPr>
      </w:pPr>
      <w:r>
        <w:t xml:space="preserve"> </w:t>
      </w:r>
      <w:r w:rsidR="00E024A2">
        <w:t xml:space="preserve"> </w:t>
      </w:r>
      <w:r>
        <w:t xml:space="preserve">What does </w:t>
      </w:r>
      <w:r w:rsidRPr="00030C0D">
        <w:rPr>
          <w:u w:val="single"/>
        </w:rPr>
        <w:t xml:space="preserve">Calpurnia </w:t>
      </w:r>
      <w:r>
        <w:t>believe is causing these events?</w:t>
      </w:r>
    </w:p>
    <w:sectPr w:rsidR="003060C9" w:rsidSect="003C6C99">
      <w:pgSz w:w="12240" w:h="15840"/>
      <w:pgMar w:top="720" w:right="720" w:bottom="27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26" type="#_x0000_t75" style="width:12.55pt;height:12.55pt;visibility:visible;mso-wrap-style:square" o:bullet="t">
        <v:imagedata r:id="rId1" o:title=""/>
      </v:shape>
    </w:pict>
  </w:numPicBullet>
  <w:abstractNum w:abstractNumId="0">
    <w:nsid w:val="611646BB"/>
    <w:multiLevelType w:val="hybridMultilevel"/>
    <w:tmpl w:val="930E1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06A09"/>
    <w:multiLevelType w:val="hybridMultilevel"/>
    <w:tmpl w:val="5A7CCBAC"/>
    <w:lvl w:ilvl="0" w:tplc="284AED5A">
      <w:start w:val="1"/>
      <w:numFmt w:val="lowerLetter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4E83E49"/>
    <w:multiLevelType w:val="hybridMultilevel"/>
    <w:tmpl w:val="50541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12"/>
    <w:rsid w:val="00030C0D"/>
    <w:rsid w:val="002D12F9"/>
    <w:rsid w:val="00302AA2"/>
    <w:rsid w:val="003060C9"/>
    <w:rsid w:val="003A025C"/>
    <w:rsid w:val="003A3BA7"/>
    <w:rsid w:val="003A4A61"/>
    <w:rsid w:val="003C6C99"/>
    <w:rsid w:val="0061764D"/>
    <w:rsid w:val="00880942"/>
    <w:rsid w:val="00A54BBF"/>
    <w:rsid w:val="00A60026"/>
    <w:rsid w:val="00C95D70"/>
    <w:rsid w:val="00DF3612"/>
    <w:rsid w:val="00E024A2"/>
    <w:rsid w:val="00E72D47"/>
    <w:rsid w:val="00F07A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942"/>
    <w:pPr>
      <w:ind w:left="720"/>
      <w:contextualSpacing/>
    </w:pPr>
  </w:style>
  <w:style w:type="table" w:styleId="TableGrid">
    <w:name w:val="Table Grid"/>
    <w:basedOn w:val="TableNormal"/>
    <w:uiPriority w:val="59"/>
    <w:rsid w:val="003060C9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942"/>
    <w:pPr>
      <w:ind w:left="720"/>
      <w:contextualSpacing/>
    </w:pPr>
  </w:style>
  <w:style w:type="table" w:styleId="TableGrid">
    <w:name w:val="Table Grid"/>
    <w:basedOn w:val="TableNormal"/>
    <w:uiPriority w:val="59"/>
    <w:rsid w:val="003060C9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Pines High School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Wait</dc:creator>
  <cp:lastModifiedBy>user</cp:lastModifiedBy>
  <cp:revision>8</cp:revision>
  <dcterms:created xsi:type="dcterms:W3CDTF">2012-04-18T16:04:00Z</dcterms:created>
  <dcterms:modified xsi:type="dcterms:W3CDTF">2012-04-24T16:38:00Z</dcterms:modified>
</cp:coreProperties>
</file>